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87E" w14:textId="77777777" w:rsidR="00A56579" w:rsidRDefault="00A56579" w:rsidP="00A56579">
      <w:pPr>
        <w:spacing w:after="0" w:line="240" w:lineRule="auto"/>
        <w:rPr>
          <w:rFonts w:ascii="Arial" w:eastAsia="Times New Roman" w:hAnsi="Arial" w:cs="Times New Roman"/>
          <w:color w:val="000000"/>
          <w:lang w:eastAsia="it-IT"/>
        </w:rPr>
      </w:pPr>
    </w:p>
    <w:p w14:paraId="6248AB54" w14:textId="260AE8C4" w:rsidR="00A56579" w:rsidRDefault="00A56579" w:rsidP="00A56579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603EF" wp14:editId="36E90F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" cy="36576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E1A6D6" wp14:editId="5CB5F2CE">
            <wp:simplePos x="0" y="0"/>
            <wp:positionH relativeFrom="column">
              <wp:posOffset>3453765</wp:posOffset>
            </wp:positionH>
            <wp:positionV relativeFrom="paragraph">
              <wp:posOffset>52705</wp:posOffset>
            </wp:positionV>
            <wp:extent cx="457200" cy="31305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CA56BB" wp14:editId="39BB976A">
            <wp:simplePos x="0" y="0"/>
            <wp:positionH relativeFrom="column">
              <wp:posOffset>2225675</wp:posOffset>
            </wp:positionH>
            <wp:positionV relativeFrom="paragraph">
              <wp:posOffset>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Repubblica Italiana – Regione Siciliana </w:t>
      </w:r>
    </w:p>
    <w:p w14:paraId="18E1A264" w14:textId="77777777" w:rsidR="00A56579" w:rsidRDefault="00A56579" w:rsidP="00A56579">
      <w:pPr>
        <w:spacing w:after="0" w:line="240" w:lineRule="auto"/>
        <w:jc w:val="center"/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</w:pPr>
      <w:r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  <w:t>ISTITUTO COMPRENSIVO GIOVANNI DANTONI</w:t>
      </w:r>
    </w:p>
    <w:p w14:paraId="231F86E2" w14:textId="77777777" w:rsidR="00A56579" w:rsidRDefault="00A56579" w:rsidP="00A56579">
      <w:pPr>
        <w:keepNext/>
        <w:spacing w:after="0" w:line="240" w:lineRule="auto"/>
        <w:jc w:val="center"/>
        <w:outlineLvl w:val="0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VIA  PERASSO   2      </w:t>
      </w:r>
      <w:r>
        <w:rPr>
          <w:rFonts w:ascii="Abadi MT Condensed Light" w:eastAsia="Times New Roman" w:hAnsi="Abadi MT Condensed Light" w:cs="Abadi MT Condensed Light"/>
          <w:sz w:val="36"/>
          <w:szCs w:val="36"/>
          <w:u w:val="single"/>
          <w:lang w:eastAsia="it-IT"/>
        </w:rPr>
        <w:t>97018   S C I C L I     RG</w:t>
      </w:r>
      <w:r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  </w:t>
      </w: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</w:t>
      </w:r>
      <w:r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TEL. 0932 83.14.64 - 83.34.02</w:t>
      </w:r>
    </w:p>
    <w:p w14:paraId="0B865A8E" w14:textId="77777777" w:rsidR="00A56579" w:rsidRDefault="00A56579" w:rsidP="00A56579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Cod.Fis.: 81000610881                                                       </w:t>
      </w:r>
      <w:r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FAX 0932 - 83.13.14</w:t>
      </w:r>
    </w:p>
    <w:p w14:paraId="3C4CB3E1" w14:textId="77777777" w:rsidR="00A56579" w:rsidRDefault="00A56579" w:rsidP="00A56579">
      <w:pPr>
        <w:pBdr>
          <w:bottom w:val="single" w:sz="12" w:space="0" w:color="auto"/>
        </w:pBd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Cod.mecc. : RGIC82600R</w:t>
      </w: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ab/>
        <w:t xml:space="preserve"> </w:t>
      </w:r>
      <w:r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e-mail : rgic82600r@istruzione.it</w:t>
      </w:r>
      <w:r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       </w:t>
      </w:r>
      <w:r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rgic82600r@pec.istruzione.it</w:t>
      </w:r>
    </w:p>
    <w:p w14:paraId="7A27EC14" w14:textId="77777777" w:rsidR="00554468" w:rsidRDefault="00554468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</w:p>
    <w:p w14:paraId="34768872" w14:textId="7CB67F7A" w:rsidR="00554468" w:rsidRDefault="003E39C0" w:rsidP="009A2DA9">
      <w:pPr>
        <w:pStyle w:val="NormaleWeb"/>
        <w:shd w:val="clear" w:color="auto" w:fill="FFFFFF" w:themeFill="background1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 xml:space="preserve">Circ. n..     </w:t>
      </w:r>
      <w:r w:rsidR="009A5D0A">
        <w:rPr>
          <w:rFonts w:ascii="Helvetica" w:hAnsi="Helvetica"/>
          <w:color w:val="666666"/>
        </w:rPr>
        <w:t>51 del 27/10/2021</w:t>
      </w:r>
      <w:r>
        <w:rPr>
          <w:rFonts w:ascii="Helvetica" w:hAnsi="Helvetica"/>
          <w:color w:val="666666"/>
        </w:rPr>
        <w:t xml:space="preserve">                                                                                                         </w:t>
      </w:r>
      <w:r w:rsidR="009A2DA9">
        <w:rPr>
          <w:rFonts w:ascii="Helvetica" w:hAnsi="Helvetica"/>
          <w:color w:val="666666"/>
        </w:rPr>
        <w:t xml:space="preserve">               </w:t>
      </w:r>
    </w:p>
    <w:p w14:paraId="04123039" w14:textId="77777777" w:rsidR="009A2DA9" w:rsidRDefault="009A2DA9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</w:p>
    <w:p w14:paraId="0624DEBD" w14:textId="4302D970" w:rsidR="009A2DA9" w:rsidRDefault="009A2DA9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Ai Docenti</w:t>
      </w:r>
    </w:p>
    <w:p w14:paraId="425D4858" w14:textId="4A87EEE4" w:rsidR="00554468" w:rsidRDefault="009A2DA9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 xml:space="preserve">  </w:t>
      </w:r>
      <w:r w:rsidR="00554468">
        <w:rPr>
          <w:rFonts w:ascii="Helvetica" w:hAnsi="Helvetica"/>
          <w:color w:val="666666"/>
        </w:rPr>
        <w:t>A</w:t>
      </w:r>
      <w:r w:rsidR="0033322B">
        <w:rPr>
          <w:rFonts w:ascii="Helvetica" w:hAnsi="Helvetica"/>
          <w:color w:val="666666"/>
        </w:rPr>
        <w:t>gli Alunni e Ai gentitori</w:t>
      </w:r>
    </w:p>
    <w:p w14:paraId="0FAD2406" w14:textId="77777777" w:rsidR="00554468" w:rsidRDefault="00554468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Al DSGA</w:t>
      </w:r>
    </w:p>
    <w:p w14:paraId="004BBBAC" w14:textId="77777777" w:rsidR="00554468" w:rsidRDefault="00554468" w:rsidP="0000122D">
      <w:pPr>
        <w:pStyle w:val="NormaleWeb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Al sito web</w:t>
      </w:r>
    </w:p>
    <w:p w14:paraId="746B5F84" w14:textId="1F30343F" w:rsidR="00554468" w:rsidRDefault="00554468" w:rsidP="0000122D">
      <w:pPr>
        <w:pStyle w:val="NormaleWeb"/>
        <w:shd w:val="clear" w:color="auto" w:fill="FFFFFF" w:themeFill="background1"/>
        <w:spacing w:before="0" w:beforeAutospacing="0" w:after="0" w:afterAutospacing="0" w:line="384" w:lineRule="atLeast"/>
        <w:jc w:val="right"/>
        <w:textAlignment w:val="baseline"/>
        <w:rPr>
          <w:rFonts w:ascii="Helvetica" w:hAnsi="Helvetica"/>
          <w:color w:val="666666"/>
        </w:rPr>
      </w:pPr>
    </w:p>
    <w:p w14:paraId="563C4756" w14:textId="77777777" w:rsidR="00554468" w:rsidRDefault="00554468" w:rsidP="0000122D">
      <w:pPr>
        <w:pStyle w:val="NormaleWeb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 </w:t>
      </w:r>
    </w:p>
    <w:p w14:paraId="6189842F" w14:textId="415BC2E5" w:rsidR="00554468" w:rsidRDefault="00554468" w:rsidP="0000122D">
      <w:pPr>
        <w:pStyle w:val="NormaleWeb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66666"/>
        </w:rPr>
      </w:pPr>
      <w:r>
        <w:rPr>
          <w:rStyle w:val="Enfasigrassetto"/>
          <w:rFonts w:ascii="Helvetica" w:hAnsi="Helvetica"/>
          <w:color w:val="666666"/>
          <w:bdr w:val="none" w:sz="0" w:space="0" w:color="auto" w:frame="1"/>
        </w:rPr>
        <w:t xml:space="preserve">Oggetto: </w:t>
      </w:r>
      <w:r w:rsidR="00A400F9">
        <w:rPr>
          <w:rStyle w:val="Enfasigrassetto"/>
          <w:rFonts w:ascii="Helvetica" w:hAnsi="Helvetica"/>
          <w:color w:val="666666"/>
          <w:bdr w:val="none" w:sz="0" w:space="0" w:color="auto" w:frame="1"/>
        </w:rPr>
        <w:t>Sospensione attività didattiche</w:t>
      </w:r>
      <w:r>
        <w:rPr>
          <w:rStyle w:val="Enfasigrassetto"/>
          <w:rFonts w:ascii="Helvetica" w:hAnsi="Helvetica"/>
          <w:color w:val="666666"/>
          <w:bdr w:val="none" w:sz="0" w:space="0" w:color="auto" w:frame="1"/>
        </w:rPr>
        <w:t xml:space="preserve"> per l</w:t>
      </w:r>
      <w:r w:rsidR="00DC3028">
        <w:rPr>
          <w:rStyle w:val="Enfasigrassetto"/>
          <w:rFonts w:ascii="Helvetica" w:hAnsi="Helvetica"/>
          <w:color w:val="666666"/>
          <w:bdr w:val="none" w:sz="0" w:space="0" w:color="auto" w:frame="1"/>
        </w:rPr>
        <w:t>e</w:t>
      </w:r>
      <w:r>
        <w:rPr>
          <w:rStyle w:val="Enfasigrassetto"/>
          <w:rFonts w:ascii="Helvetica" w:hAnsi="Helvetica"/>
          <w:color w:val="666666"/>
          <w:bdr w:val="none" w:sz="0" w:space="0" w:color="auto" w:frame="1"/>
        </w:rPr>
        <w:t xml:space="preserve"> festività di </w:t>
      </w:r>
      <w:r w:rsidR="00DC3028">
        <w:rPr>
          <w:rStyle w:val="Enfasigrassetto"/>
          <w:rFonts w:ascii="Helvetica" w:hAnsi="Helvetica"/>
          <w:color w:val="666666"/>
          <w:bdr w:val="none" w:sz="0" w:space="0" w:color="auto" w:frame="1"/>
        </w:rPr>
        <w:t>giorno</w:t>
      </w:r>
      <w:r>
        <w:rPr>
          <w:rStyle w:val="Enfasigrassetto"/>
          <w:rFonts w:ascii="Helvetica" w:hAnsi="Helvetica"/>
          <w:color w:val="666666"/>
          <w:bdr w:val="none" w:sz="0" w:space="0" w:color="auto" w:frame="1"/>
        </w:rPr>
        <w:t xml:space="preserve"> 1 e 2 novembre 2021</w:t>
      </w:r>
    </w:p>
    <w:p w14:paraId="67B4B0C9" w14:textId="77777777" w:rsidR="00D4765D" w:rsidRDefault="00D4765D" w:rsidP="0000122D">
      <w:pPr>
        <w:pStyle w:val="NormaleWeb"/>
        <w:spacing w:before="0" w:beforeAutospacing="0" w:after="0" w:afterAutospacing="0" w:line="384" w:lineRule="atLeast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 xml:space="preserve">     </w:t>
      </w:r>
    </w:p>
    <w:p w14:paraId="154CD32F" w14:textId="77777777" w:rsidR="00D879A2" w:rsidRDefault="00D4765D" w:rsidP="00D879A2">
      <w:pPr>
        <w:pStyle w:val="NormaleWeb"/>
        <w:spacing w:before="0" w:beforeAutospacing="0" w:after="0" w:afterAutospacing="0" w:line="384" w:lineRule="atLeast"/>
        <w:jc w:val="both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 xml:space="preserve">          </w:t>
      </w:r>
      <w:r w:rsidR="00554468">
        <w:rPr>
          <w:rFonts w:ascii="Helvetica" w:hAnsi="Helvetica"/>
          <w:color w:val="666666"/>
        </w:rPr>
        <w:t xml:space="preserve">Si comunica che in occasione della festività di tutti i Santi lunedì 1 novembre le lezioni saranno sospese come da calendario scolastico regionale A.S. 2021/2022  </w:t>
      </w:r>
    </w:p>
    <w:p w14:paraId="73A0E606" w14:textId="04358C1C" w:rsidR="00554468" w:rsidRDefault="00554468" w:rsidP="00D879A2">
      <w:pPr>
        <w:pStyle w:val="NormaleWeb"/>
        <w:spacing w:before="0" w:beforeAutospacing="0" w:after="0" w:afterAutospacing="0" w:line="384" w:lineRule="atLeast"/>
        <w:jc w:val="both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e martedì 2 novembre come deliberato dal  collegio docenti</w:t>
      </w:r>
      <w:r w:rsidR="00A400F9">
        <w:rPr>
          <w:rFonts w:ascii="Helvetica" w:hAnsi="Helvetica"/>
          <w:color w:val="666666"/>
        </w:rPr>
        <w:t xml:space="preserve"> del 2/09/2021.</w:t>
      </w:r>
    </w:p>
    <w:p w14:paraId="7EA5640B" w14:textId="77777777" w:rsidR="00554468" w:rsidRDefault="00554468" w:rsidP="00D879A2">
      <w:pPr>
        <w:pStyle w:val="NormaleWeb"/>
        <w:spacing w:before="0" w:beforeAutospacing="0" w:after="0" w:afterAutospacing="0" w:line="384" w:lineRule="atLeast"/>
        <w:jc w:val="both"/>
        <w:textAlignment w:val="baseline"/>
        <w:rPr>
          <w:rFonts w:ascii="Helvetica" w:hAnsi="Helvetica"/>
          <w:color w:val="666666"/>
        </w:rPr>
      </w:pPr>
      <w:r>
        <w:rPr>
          <w:rFonts w:ascii="Helvetica" w:hAnsi="Helvetica"/>
          <w:color w:val="666666"/>
        </w:rPr>
        <w:t>Le lezioni riprenderanno mercoledì 3 novembre 2021. </w:t>
      </w:r>
    </w:p>
    <w:p w14:paraId="2F0A6387" w14:textId="27F27120" w:rsidR="00E67115" w:rsidRDefault="00E67115"/>
    <w:p w14:paraId="366C7516" w14:textId="5C272BA1" w:rsidR="002E3339" w:rsidRDefault="002E3339" w:rsidP="002E3339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4CD6BA8" w14:textId="11299D6A" w:rsidR="008916CA" w:rsidRDefault="002E3339" w:rsidP="002E3339">
      <w:pPr>
        <w:ind w:left="5529" w:firstLine="708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</w:t>
      </w:r>
      <w:r w:rsidR="008916CA">
        <w:rPr>
          <w:rFonts w:eastAsia="Arial" w:cs="Arial"/>
          <w:sz w:val="24"/>
          <w:szCs w:val="24"/>
        </w:rPr>
        <w:t>Il Dirigente Scolastico</w:t>
      </w:r>
    </w:p>
    <w:p w14:paraId="17A7DB3C" w14:textId="1BE0CC39" w:rsidR="008916CA" w:rsidRDefault="008916CA" w:rsidP="008916CA">
      <w:pPr>
        <w:keepNext/>
        <w:keepLines/>
        <w:spacing w:after="0" w:line="216" w:lineRule="auto"/>
        <w:ind w:left="6237" w:right="-1"/>
        <w:jc w:val="center"/>
        <w:outlineLvl w:val="0"/>
        <w:rPr>
          <w:rFonts w:eastAsia="Monotype Corsiva" w:cs="Monotype Corsiva"/>
          <w:i/>
          <w:sz w:val="24"/>
          <w:szCs w:val="24"/>
        </w:rPr>
      </w:pPr>
      <w:r>
        <w:rPr>
          <w:rFonts w:eastAsia="Monotype Corsiva" w:cs="Monotype Corsiva"/>
          <w:i/>
          <w:sz w:val="24"/>
          <w:szCs w:val="24"/>
        </w:rPr>
        <w:t>Prof.ssa Maria Gabriella La Marca</w:t>
      </w:r>
    </w:p>
    <w:p w14:paraId="6123893F" w14:textId="77777777" w:rsidR="002E3339" w:rsidRDefault="002E3339" w:rsidP="002E3339">
      <w:pPr>
        <w:spacing w:after="0" w:line="220" w:lineRule="auto"/>
        <w:ind w:left="6237" w:right="-1"/>
        <w:jc w:val="center"/>
        <w:rPr>
          <w:rFonts w:eastAsia="Arial" w:cs="Arial"/>
          <w:i/>
          <w:sz w:val="18"/>
          <w:szCs w:val="18"/>
        </w:rPr>
      </w:pPr>
      <w:r>
        <w:rPr>
          <w:rFonts w:eastAsia="Arial" w:cs="Arial"/>
          <w:i/>
          <w:sz w:val="18"/>
          <w:szCs w:val="18"/>
        </w:rPr>
        <w:t>Firma autografa sostituita a mezzo stampa</w:t>
      </w:r>
    </w:p>
    <w:p w14:paraId="2B55169F" w14:textId="77777777" w:rsidR="002E3339" w:rsidRDefault="002E3339" w:rsidP="002E3339">
      <w:pPr>
        <w:spacing w:after="0" w:line="220" w:lineRule="auto"/>
        <w:ind w:left="6237" w:right="-1"/>
        <w:jc w:val="center"/>
        <w:rPr>
          <w:rFonts w:eastAsia="Times New Roman" w:cs="Times New Roman"/>
          <w:sz w:val="18"/>
          <w:szCs w:val="18"/>
        </w:rPr>
      </w:pPr>
      <w:r>
        <w:rPr>
          <w:rFonts w:eastAsia="Arial" w:cs="Arial"/>
          <w:i/>
          <w:sz w:val="18"/>
          <w:szCs w:val="18"/>
        </w:rPr>
        <w:t>ex art. 3 comma 2 D.lgs. 39/93</w:t>
      </w:r>
    </w:p>
    <w:p w14:paraId="1A0778C2" w14:textId="77777777" w:rsidR="002E3339" w:rsidRDefault="002E3339" w:rsidP="008916CA">
      <w:pPr>
        <w:keepNext/>
        <w:keepLines/>
        <w:spacing w:after="0" w:line="216" w:lineRule="auto"/>
        <w:ind w:left="6237" w:right="-1"/>
        <w:jc w:val="center"/>
        <w:outlineLvl w:val="0"/>
        <w:rPr>
          <w:rFonts w:eastAsia="Arial" w:cs="Arial"/>
          <w:sz w:val="24"/>
          <w:szCs w:val="24"/>
          <w:u w:val="single" w:color="000000"/>
        </w:rPr>
      </w:pPr>
    </w:p>
    <w:p w14:paraId="0E83742B" w14:textId="77777777" w:rsidR="008916CA" w:rsidRDefault="008916CA" w:rsidP="008916C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34BFA47" w14:textId="77777777" w:rsidR="008916CA" w:rsidRDefault="008916CA" w:rsidP="008916CA">
      <w:pPr>
        <w:jc w:val="right"/>
      </w:pPr>
    </w:p>
    <w:sectPr w:rsidR="008916CA" w:rsidSect="00891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2385"/>
    <w:multiLevelType w:val="hybridMultilevel"/>
    <w:tmpl w:val="9FC0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7822"/>
    <w:multiLevelType w:val="hybridMultilevel"/>
    <w:tmpl w:val="22C680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A"/>
    <w:rsid w:val="0000122D"/>
    <w:rsid w:val="00066F55"/>
    <w:rsid w:val="000C04DB"/>
    <w:rsid w:val="00111979"/>
    <w:rsid w:val="001465E8"/>
    <w:rsid w:val="00181470"/>
    <w:rsid w:val="001A50F6"/>
    <w:rsid w:val="001C2CBD"/>
    <w:rsid w:val="001C64F3"/>
    <w:rsid w:val="00254713"/>
    <w:rsid w:val="00284D11"/>
    <w:rsid w:val="00287EB9"/>
    <w:rsid w:val="002C570E"/>
    <w:rsid w:val="002E3339"/>
    <w:rsid w:val="00301206"/>
    <w:rsid w:val="0030240B"/>
    <w:rsid w:val="0033322B"/>
    <w:rsid w:val="0033454F"/>
    <w:rsid w:val="003737D4"/>
    <w:rsid w:val="00386C05"/>
    <w:rsid w:val="003E39C0"/>
    <w:rsid w:val="004044AC"/>
    <w:rsid w:val="004328FD"/>
    <w:rsid w:val="004567E0"/>
    <w:rsid w:val="00483B9D"/>
    <w:rsid w:val="00554468"/>
    <w:rsid w:val="00580C71"/>
    <w:rsid w:val="005D1D75"/>
    <w:rsid w:val="005D35D8"/>
    <w:rsid w:val="00622798"/>
    <w:rsid w:val="0063230C"/>
    <w:rsid w:val="00641B79"/>
    <w:rsid w:val="00651E17"/>
    <w:rsid w:val="00662D6C"/>
    <w:rsid w:val="00691312"/>
    <w:rsid w:val="006E4EFF"/>
    <w:rsid w:val="00725362"/>
    <w:rsid w:val="00726917"/>
    <w:rsid w:val="007A2DF1"/>
    <w:rsid w:val="00814433"/>
    <w:rsid w:val="00840A3B"/>
    <w:rsid w:val="008916CA"/>
    <w:rsid w:val="008A1681"/>
    <w:rsid w:val="008B716F"/>
    <w:rsid w:val="009054DA"/>
    <w:rsid w:val="00954010"/>
    <w:rsid w:val="009853BA"/>
    <w:rsid w:val="0099276D"/>
    <w:rsid w:val="009A2DA9"/>
    <w:rsid w:val="009A5D0A"/>
    <w:rsid w:val="009F0305"/>
    <w:rsid w:val="00A060D5"/>
    <w:rsid w:val="00A400F9"/>
    <w:rsid w:val="00A42709"/>
    <w:rsid w:val="00A47D93"/>
    <w:rsid w:val="00A56579"/>
    <w:rsid w:val="00A7444D"/>
    <w:rsid w:val="00A87E03"/>
    <w:rsid w:val="00AC4F25"/>
    <w:rsid w:val="00AF0EDD"/>
    <w:rsid w:val="00B77793"/>
    <w:rsid w:val="00B9126F"/>
    <w:rsid w:val="00BB3565"/>
    <w:rsid w:val="00BE1225"/>
    <w:rsid w:val="00CD5F3B"/>
    <w:rsid w:val="00CE0DC3"/>
    <w:rsid w:val="00D4765D"/>
    <w:rsid w:val="00D75013"/>
    <w:rsid w:val="00D879A2"/>
    <w:rsid w:val="00D92F14"/>
    <w:rsid w:val="00DC3028"/>
    <w:rsid w:val="00E07EB6"/>
    <w:rsid w:val="00E61E27"/>
    <w:rsid w:val="00E67115"/>
    <w:rsid w:val="00ED18D5"/>
    <w:rsid w:val="00ED53AD"/>
    <w:rsid w:val="00F10362"/>
    <w:rsid w:val="00F1325A"/>
    <w:rsid w:val="00F50CB2"/>
    <w:rsid w:val="00F5648E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0939"/>
  <w15:chartTrackingRefBased/>
  <w15:docId w15:val="{9D38A8C9-3077-4956-827C-56AC23C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5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4F2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5D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F030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6E4EFF"/>
  </w:style>
  <w:style w:type="character" w:styleId="Enfasigrassetto">
    <w:name w:val="Strong"/>
    <w:basedOn w:val="Carpredefinitoparagrafo"/>
    <w:uiPriority w:val="22"/>
    <w:qFormat/>
    <w:rsid w:val="00554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</cp:revision>
  <cp:lastPrinted>2021-10-27T09:09:00Z</cp:lastPrinted>
  <dcterms:created xsi:type="dcterms:W3CDTF">2021-10-27T09:39:00Z</dcterms:created>
  <dcterms:modified xsi:type="dcterms:W3CDTF">2021-10-27T09:40:00Z</dcterms:modified>
</cp:coreProperties>
</file>