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A163" w14:textId="54113950" w:rsidR="001F137B" w:rsidRPr="00FD1B61" w:rsidRDefault="001F137B" w:rsidP="001F137B">
      <w:pPr>
        <w:ind w:left="-142" w:right="-143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A.S. 202</w:t>
      </w:r>
      <w:r w:rsidR="000130AA">
        <w:rPr>
          <w:rFonts w:asciiTheme="majorHAnsi" w:hAnsiTheme="majorHAnsi"/>
          <w:b/>
          <w:sz w:val="24"/>
          <w:szCs w:val="24"/>
          <w:u w:val="single"/>
        </w:rPr>
        <w:t>4</w:t>
      </w:r>
      <w:r>
        <w:rPr>
          <w:rFonts w:asciiTheme="majorHAnsi" w:hAnsiTheme="majorHAnsi"/>
          <w:b/>
          <w:sz w:val="24"/>
          <w:szCs w:val="24"/>
          <w:u w:val="single"/>
        </w:rPr>
        <w:t>/202</w:t>
      </w:r>
      <w:r w:rsidR="000130AA">
        <w:rPr>
          <w:rFonts w:asciiTheme="majorHAnsi" w:hAnsiTheme="majorHAnsi"/>
          <w:b/>
          <w:sz w:val="24"/>
          <w:szCs w:val="24"/>
          <w:u w:val="single"/>
        </w:rPr>
        <w:t>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0130AA">
        <w:rPr>
          <w:rFonts w:asciiTheme="majorHAnsi" w:hAnsiTheme="majorHAnsi"/>
          <w:b/>
          <w:sz w:val="24"/>
          <w:szCs w:val="24"/>
        </w:rPr>
        <w:tab/>
      </w:r>
      <w:r w:rsidR="000130AA">
        <w:rPr>
          <w:rFonts w:asciiTheme="majorHAnsi" w:hAnsiTheme="majorHAnsi"/>
          <w:b/>
          <w:sz w:val="24"/>
          <w:szCs w:val="24"/>
        </w:rPr>
        <w:tab/>
      </w:r>
      <w:r w:rsidR="000130AA">
        <w:rPr>
          <w:rFonts w:asciiTheme="majorHAnsi" w:hAnsiTheme="majorHAnsi"/>
          <w:b/>
          <w:sz w:val="24"/>
          <w:szCs w:val="24"/>
        </w:rPr>
        <w:tab/>
      </w:r>
      <w:r w:rsidRPr="00FD1B61">
        <w:rPr>
          <w:rFonts w:asciiTheme="majorHAnsi" w:hAnsiTheme="majorHAnsi"/>
          <w:b/>
          <w:sz w:val="24"/>
          <w:szCs w:val="24"/>
          <w:u w:val="single"/>
        </w:rPr>
        <w:t>CLASSE</w:t>
      </w:r>
      <w:r>
        <w:rPr>
          <w:rFonts w:asciiTheme="majorHAnsi" w:hAnsiTheme="majorHAnsi"/>
          <w:b/>
          <w:sz w:val="24"/>
          <w:szCs w:val="24"/>
          <w:u w:val="single"/>
        </w:rPr>
        <w:t>_____________</w:t>
      </w:r>
    </w:p>
    <w:p w14:paraId="71D24B5F" w14:textId="77777777" w:rsidR="001F137B" w:rsidRDefault="001F137B" w:rsidP="001F137B">
      <w:pPr>
        <w:ind w:left="-142" w:right="-143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2BA277BF" w14:textId="77777777" w:rsidR="001F137B" w:rsidRDefault="001F137B" w:rsidP="001F137B">
      <w:pPr>
        <w:ind w:left="-142" w:right="-14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AUTORIZZAZIONE ALL’USCITA AUTONOMA ALUNNO/</w:t>
      </w:r>
      <w:proofErr w:type="gramStart"/>
      <w:r>
        <w:rPr>
          <w:rFonts w:asciiTheme="majorHAnsi" w:hAnsiTheme="majorHAnsi"/>
          <w:b/>
          <w:sz w:val="24"/>
          <w:szCs w:val="24"/>
          <w:u w:val="single"/>
        </w:rPr>
        <w:t>A:_</w:t>
      </w:r>
      <w:proofErr w:type="gramEnd"/>
      <w:r>
        <w:rPr>
          <w:rFonts w:asciiTheme="majorHAnsi" w:hAnsiTheme="majorHAnsi"/>
          <w:b/>
          <w:sz w:val="24"/>
          <w:szCs w:val="24"/>
          <w:u w:val="single"/>
        </w:rPr>
        <w:t xml:space="preserve">_____________________________________               </w:t>
      </w:r>
    </w:p>
    <w:p w14:paraId="12D89429" w14:textId="77777777" w:rsidR="001F137B" w:rsidRDefault="001F137B" w:rsidP="001F137B">
      <w:pPr>
        <w:ind w:left="-142" w:right="-143"/>
        <w:jc w:val="center"/>
        <w:rPr>
          <w:b/>
          <w:sz w:val="24"/>
          <w:szCs w:val="24"/>
          <w:u w:val="single"/>
        </w:rPr>
      </w:pPr>
    </w:p>
    <w:p w14:paraId="19B89E19" w14:textId="77777777" w:rsidR="001F137B" w:rsidRDefault="001F137B" w:rsidP="000130AA">
      <w:pPr>
        <w:ind w:left="-142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sottoscritti genitori dell’alunno/a comunicano che il/la proprio/a figlio/a effettuerà il tragitto casa-scuola e viceversa nel seguente modo:</w:t>
      </w:r>
    </w:p>
    <w:p w14:paraId="5A95D735" w14:textId="77777777" w:rsidR="001F137B" w:rsidRDefault="001F137B" w:rsidP="001F137B">
      <w:pPr>
        <w:ind w:left="-142" w:right="-143"/>
        <w:rPr>
          <w:rFonts w:asciiTheme="majorHAnsi" w:hAnsiTheme="majorHAnsi"/>
        </w:rPr>
      </w:pPr>
    </w:p>
    <w:p w14:paraId="416DF9F3" w14:textId="77777777" w:rsidR="001F137B" w:rsidRDefault="001F137B" w:rsidP="001F137B">
      <w:pPr>
        <w:pStyle w:val="Paragrafoelenco"/>
        <w:numPr>
          <w:ilvl w:val="0"/>
          <w:numId w:val="3"/>
        </w:numPr>
        <w:ind w:left="-142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PRIMA OPZIONE</w:t>
      </w:r>
      <w:r>
        <w:rPr>
          <w:rFonts w:asciiTheme="majorHAnsi" w:hAnsiTheme="majorHAnsi"/>
        </w:rPr>
        <w:t>: SEMPRE DA SOLO E A PIEDI (INDICARE IL PERCORSO)</w:t>
      </w:r>
    </w:p>
    <w:p w14:paraId="331AB61F" w14:textId="77777777" w:rsidR="001F137B" w:rsidRDefault="001F137B" w:rsidP="001F137B">
      <w:pPr>
        <w:ind w:left="-142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</w:t>
      </w:r>
    </w:p>
    <w:p w14:paraId="22C98ABF" w14:textId="77777777" w:rsidR="001F137B" w:rsidRDefault="001F137B" w:rsidP="001F137B">
      <w:pPr>
        <w:ind w:left="-142" w:right="-143"/>
        <w:jc w:val="both"/>
        <w:rPr>
          <w:rFonts w:asciiTheme="majorHAnsi" w:hAnsiTheme="majorHAnsi"/>
        </w:rPr>
      </w:pPr>
    </w:p>
    <w:p w14:paraId="28DC7FCE" w14:textId="77777777" w:rsidR="001F137B" w:rsidRDefault="001F137B" w:rsidP="001F137B">
      <w:pPr>
        <w:ind w:left="-142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</w:t>
      </w:r>
    </w:p>
    <w:p w14:paraId="2E1FC114" w14:textId="77777777" w:rsidR="001F137B" w:rsidRDefault="001F137B" w:rsidP="001F137B">
      <w:pPr>
        <w:ind w:left="-142" w:right="-143"/>
        <w:rPr>
          <w:rFonts w:asciiTheme="majorHAnsi" w:hAnsiTheme="majorHAnsi"/>
          <w:sz w:val="18"/>
          <w:szCs w:val="18"/>
        </w:rPr>
      </w:pPr>
    </w:p>
    <w:p w14:paraId="133EDB6F" w14:textId="61A55952" w:rsidR="001F137B" w:rsidRDefault="001F137B" w:rsidP="002511A2">
      <w:pPr>
        <w:ind w:left="-142" w:right="-143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Visti gli artt. 2043, 2048 e 2047 del Codice Civile;</w:t>
      </w:r>
      <w:r>
        <w:rPr>
          <w:rFonts w:asciiTheme="majorHAnsi" w:hAnsiTheme="majorHAnsi"/>
          <w:sz w:val="18"/>
          <w:szCs w:val="18"/>
        </w:rPr>
        <w:br/>
        <w:t>Visto l’art. 61 della legge n. 312 11/07/1980;</w:t>
      </w:r>
      <w:r>
        <w:rPr>
          <w:rFonts w:asciiTheme="majorHAnsi" w:hAnsiTheme="majorHAnsi"/>
          <w:sz w:val="18"/>
          <w:szCs w:val="18"/>
        </w:rPr>
        <w:br/>
        <w:t>Visto l’articolo 591 del C.P.</w:t>
      </w:r>
      <w:r w:rsidR="000130AA">
        <w:rPr>
          <w:rFonts w:asciiTheme="majorHAnsi" w:hAnsiTheme="majorHAnsi"/>
          <w:sz w:val="18"/>
          <w:szCs w:val="18"/>
        </w:rPr>
        <w:t>;</w:t>
      </w:r>
    </w:p>
    <w:p w14:paraId="6D74E985" w14:textId="58336E48" w:rsidR="001F137B" w:rsidRDefault="001F137B" w:rsidP="002511A2">
      <w:pPr>
        <w:ind w:left="-142" w:right="-143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Visto l’articolo 19 bis del DECRETO-LEGGE 16 ottobre 2017, n. 148 convertito con modificazioni dalla L. 4 dicembre 2017, n. 172 (in G.U. 05/12/2017, n. 284)</w:t>
      </w:r>
      <w:r w:rsidR="000130AA"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z w:val="18"/>
          <w:szCs w:val="18"/>
        </w:rPr>
        <w:br/>
        <w:t>Essendo consapevoli che l’incolumità dei minori è un bene giuridicamente indisponibile</w:t>
      </w:r>
      <w:r>
        <w:rPr>
          <w:rFonts w:asciiTheme="majorHAnsi" w:hAnsiTheme="majorHAnsi"/>
          <w:color w:val="474747"/>
          <w:sz w:val="18"/>
          <w:szCs w:val="18"/>
          <w:shd w:val="clear" w:color="auto" w:fill="FFFFFF"/>
        </w:rPr>
        <w:t>;</w:t>
      </w:r>
    </w:p>
    <w:p w14:paraId="392F75FF" w14:textId="77777777" w:rsidR="001F137B" w:rsidRDefault="001F137B" w:rsidP="001F137B">
      <w:pPr>
        <w:ind w:left="-142" w:right="-143"/>
        <w:jc w:val="center"/>
        <w:rPr>
          <w:rFonts w:asciiTheme="majorHAnsi" w:hAnsiTheme="majorHAnsi"/>
          <w:b/>
        </w:rPr>
      </w:pPr>
    </w:p>
    <w:p w14:paraId="6CCE9A04" w14:textId="77777777" w:rsidR="001F137B" w:rsidRDefault="001F137B" w:rsidP="001F137B">
      <w:pPr>
        <w:ind w:left="-142" w:right="-14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DICHIARANO</w:t>
      </w:r>
    </w:p>
    <w:p w14:paraId="4CF77840" w14:textId="77777777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di essere a conoscenza delle disposizioni organizzative della Scuola e di condividere ed accettare i criteri e le modalità da questa previste in merito alla vigilanza sui minori;</w:t>
      </w:r>
    </w:p>
    <w:p w14:paraId="4CCCFF33" w14:textId="77777777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di aver preso visione dell’orario delle attività didattiche;</w:t>
      </w:r>
    </w:p>
    <w:p w14:paraId="6F671A19" w14:textId="005A740F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14:paraId="6161115D" w14:textId="77777777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14:paraId="63E4065B" w14:textId="77777777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color w:val="FF0000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 xml:space="preserve">di aver considerato l’età e valutato la necessità di avviare un percorso di </w:t>
      </w:r>
      <w:proofErr w:type="spellStart"/>
      <w:r>
        <w:rPr>
          <w:rFonts w:asciiTheme="majorHAnsi" w:eastAsia="Calibri" w:hAnsiTheme="majorHAnsi"/>
          <w:sz w:val="18"/>
          <w:szCs w:val="18"/>
          <w:lang w:eastAsia="en-US"/>
        </w:rPr>
        <w:t>autoresponsabilizzazione</w:t>
      </w:r>
      <w:proofErr w:type="spellEnd"/>
      <w:r>
        <w:rPr>
          <w:rFonts w:asciiTheme="majorHAnsi" w:eastAsia="Calibri" w:hAnsiTheme="majorHAnsi"/>
          <w:sz w:val="18"/>
          <w:szCs w:val="18"/>
          <w:lang w:eastAsia="en-US"/>
        </w:rPr>
        <w:t xml:space="preserve"> del minore</w:t>
      </w:r>
      <w:r>
        <w:rPr>
          <w:rFonts w:asciiTheme="majorHAnsi" w:eastAsia="Calibri" w:hAnsiTheme="majorHAnsi"/>
          <w:color w:val="FF0000"/>
          <w:sz w:val="18"/>
          <w:szCs w:val="18"/>
          <w:lang w:eastAsia="en-US"/>
        </w:rPr>
        <w:t>;</w:t>
      </w:r>
    </w:p>
    <w:p w14:paraId="3DD4CEA4" w14:textId="34154C23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 xml:space="preserve">di aver adeguatamente istruito il/la proprio/a figlio/a sul percorso e le cautele da seguire per raggiungere l’abitazione o il luogo da </w:t>
      </w:r>
      <w:r w:rsidR="007A230A">
        <w:rPr>
          <w:rFonts w:asciiTheme="majorHAnsi" w:eastAsia="Calibri" w:hAnsiTheme="majorHAnsi"/>
          <w:sz w:val="18"/>
          <w:szCs w:val="18"/>
          <w:lang w:eastAsia="en-US"/>
        </w:rPr>
        <w:t>noi</w:t>
      </w:r>
      <w:r>
        <w:rPr>
          <w:rFonts w:asciiTheme="majorHAnsi" w:eastAsia="Calibri" w:hAnsiTheme="majorHAnsi"/>
          <w:sz w:val="18"/>
          <w:szCs w:val="18"/>
          <w:lang w:eastAsia="en-US"/>
        </w:rPr>
        <w:t xml:space="preserve"> indicato;</w:t>
      </w:r>
    </w:p>
    <w:p w14:paraId="28082D8A" w14:textId="6DC10F4E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di essere consapevol</w:t>
      </w:r>
      <w:r w:rsidR="007A230A">
        <w:rPr>
          <w:rFonts w:asciiTheme="majorHAnsi" w:eastAsia="Calibri" w:hAnsiTheme="majorHAnsi"/>
          <w:sz w:val="18"/>
          <w:szCs w:val="18"/>
          <w:lang w:eastAsia="en-US"/>
        </w:rPr>
        <w:t>i</w:t>
      </w:r>
      <w:r>
        <w:rPr>
          <w:rFonts w:asciiTheme="majorHAnsi" w:eastAsia="Calibri" w:hAnsiTheme="majorHAnsi"/>
          <w:sz w:val="18"/>
          <w:szCs w:val="18"/>
          <w:lang w:eastAsia="en-US"/>
        </w:rPr>
        <w:t xml:space="preserve"> che il/la proprio/a figlio/a ha capacità autonome di gestire </w:t>
      </w:r>
      <w:proofErr w:type="gramStart"/>
      <w:r>
        <w:rPr>
          <w:rFonts w:asciiTheme="majorHAnsi" w:eastAsia="Calibri" w:hAnsiTheme="majorHAnsi"/>
          <w:sz w:val="18"/>
          <w:szCs w:val="18"/>
          <w:lang w:eastAsia="en-US"/>
        </w:rPr>
        <w:t>se</w:t>
      </w:r>
      <w:proofErr w:type="gramEnd"/>
      <w:r>
        <w:rPr>
          <w:rFonts w:asciiTheme="majorHAnsi" w:eastAsia="Calibri" w:hAnsiTheme="majorHAnsi"/>
          <w:sz w:val="18"/>
          <w:szCs w:val="18"/>
          <w:lang w:eastAsia="en-US"/>
        </w:rPr>
        <w:t xml:space="preserve">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14:paraId="5CC7D74E" w14:textId="77777777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che il/la minore abitualmente si sposta autonomamente nel contesto urbano senza esser mai incorso/a in incidenti;</w:t>
      </w:r>
    </w:p>
    <w:p w14:paraId="799BB2CF" w14:textId="77777777" w:rsidR="001F137B" w:rsidRDefault="001F137B" w:rsidP="001F137B">
      <w:pPr>
        <w:pStyle w:val="NormaleWeb"/>
        <w:numPr>
          <w:ilvl w:val="0"/>
          <w:numId w:val="2"/>
        </w:numPr>
        <w:shd w:val="clear" w:color="auto" w:fill="FFFFFF"/>
        <w:spacing w:beforeAutospacing="0" w:afterAutospacing="0"/>
        <w:ind w:left="-284" w:right="-143" w:hanging="283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di essere consapevoli che, in base a quanto disposto dal Regolamento d’Istituto, la presente autorizzazione non è valida in caso di uscita anticipata, anche se preventivamente comunicata dalla famiglia, né in caso di rientro dalle uscite didattiche oltre l’orario ordinario di lezione, e si impegnano in tali eventualità a prelevare il/la proprio/a figlio/a personalmente o tramite persona delegata. </w:t>
      </w:r>
    </w:p>
    <w:p w14:paraId="6527A97B" w14:textId="77777777" w:rsidR="001F137B" w:rsidRDefault="001F137B" w:rsidP="001F137B">
      <w:pPr>
        <w:tabs>
          <w:tab w:val="left" w:pos="3119"/>
          <w:tab w:val="left" w:pos="4678"/>
          <w:tab w:val="left" w:pos="6804"/>
        </w:tabs>
        <w:spacing w:before="120" w:after="60"/>
        <w:ind w:left="-284" w:right="-143" w:hanging="283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 sottoscritti si impegnano:</w:t>
      </w:r>
    </w:p>
    <w:p w14:paraId="3D9DBE4F" w14:textId="227512AE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a controllare i tempi di percorrenza e le abitudini del/della proprio/a figlio/a per evitare eventuali pericoli;</w:t>
      </w:r>
    </w:p>
    <w:p w14:paraId="679AA261" w14:textId="77777777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ad informare tempestivamente la scuola qualora le condizioni di sicurezza del percorso affrontato dal minore si modifichino;</w:t>
      </w:r>
    </w:p>
    <w:p w14:paraId="32546098" w14:textId="77777777" w:rsidR="001F137B" w:rsidRDefault="001F137B" w:rsidP="001F137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-284" w:right="-143" w:hanging="283"/>
        <w:contextualSpacing/>
        <w:jc w:val="both"/>
        <w:rPr>
          <w:rFonts w:asciiTheme="majorHAnsi" w:eastAsia="Calibri" w:hAnsiTheme="majorHAnsi"/>
          <w:sz w:val="18"/>
          <w:szCs w:val="18"/>
          <w:lang w:eastAsia="en-US"/>
        </w:rPr>
      </w:pPr>
      <w:r>
        <w:rPr>
          <w:rFonts w:asciiTheme="majorHAnsi" w:eastAsia="Calibri" w:hAnsiTheme="majorHAnsi"/>
          <w:sz w:val="18"/>
          <w:szCs w:val="18"/>
          <w:lang w:eastAsia="en-US"/>
        </w:rPr>
        <w:t>a ricordare costantemente al/alla proprio/a figlio la necessità di mantenere comportamenti ed atteggiamenti corretti nel rispetto del codice della strada.</w:t>
      </w:r>
    </w:p>
    <w:p w14:paraId="6A0A7CA2" w14:textId="77777777" w:rsidR="001F137B" w:rsidRDefault="001F137B" w:rsidP="001F137B">
      <w:pPr>
        <w:tabs>
          <w:tab w:val="left" w:pos="3119"/>
          <w:tab w:val="left" w:pos="4678"/>
          <w:tab w:val="left" w:pos="6804"/>
        </w:tabs>
        <w:ind w:left="-284" w:right="-143"/>
        <w:contextualSpacing/>
        <w:jc w:val="center"/>
        <w:rPr>
          <w:rFonts w:asciiTheme="majorHAnsi" w:eastAsia="Calibri" w:hAnsiTheme="majorHAnsi"/>
          <w:b/>
          <w:sz w:val="18"/>
          <w:szCs w:val="18"/>
          <w:lang w:eastAsia="en-US"/>
        </w:rPr>
      </w:pPr>
      <w:r>
        <w:rPr>
          <w:rFonts w:asciiTheme="majorHAnsi" w:eastAsia="Calibri" w:hAnsiTheme="majorHAnsi"/>
          <w:b/>
          <w:sz w:val="18"/>
          <w:szCs w:val="18"/>
          <w:lang w:eastAsia="en-US"/>
        </w:rPr>
        <w:t>AUTORIZZANO</w:t>
      </w:r>
    </w:p>
    <w:p w14:paraId="2F5C55C1" w14:textId="77777777" w:rsidR="001F137B" w:rsidRDefault="001F137B" w:rsidP="001F137B">
      <w:pPr>
        <w:ind w:left="-142" w:right="-143"/>
        <w:jc w:val="center"/>
        <w:rPr>
          <w:rFonts w:asciiTheme="majorHAnsi" w:hAnsiTheme="majorHAnsi"/>
          <w:b/>
        </w:rPr>
      </w:pPr>
    </w:p>
    <w:p w14:paraId="04528D1B" w14:textId="3CBE3D21" w:rsidR="001F137B" w:rsidRDefault="001F137B" w:rsidP="001F137B">
      <w:pPr>
        <w:tabs>
          <w:tab w:val="left" w:pos="3119"/>
          <w:tab w:val="left" w:pos="4678"/>
          <w:tab w:val="left" w:pos="6804"/>
        </w:tabs>
        <w:ind w:left="-142" w:right="-14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l’Istituto Comprensivo “G.</w:t>
      </w:r>
      <w:r w:rsidR="007A230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Dantoni” – Scicli (RG)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a consentire l'uscita autonoma del/della proprio/a figlio/a dai locali scolastici al termine dell'orario delle lezioni.</w:t>
      </w:r>
    </w:p>
    <w:p w14:paraId="6DFBFCED" w14:textId="77777777" w:rsidR="001F137B" w:rsidRDefault="001F137B" w:rsidP="001F137B">
      <w:pPr>
        <w:tabs>
          <w:tab w:val="left" w:pos="3119"/>
          <w:tab w:val="left" w:pos="4678"/>
          <w:tab w:val="left" w:pos="6804"/>
        </w:tabs>
        <w:ind w:left="-142" w:right="-14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14:paraId="7723122C" w14:textId="77777777" w:rsidR="001F137B" w:rsidRDefault="001F137B" w:rsidP="001F137B">
      <w:pPr>
        <w:tabs>
          <w:tab w:val="left" w:pos="3119"/>
          <w:tab w:val="left" w:pos="4678"/>
          <w:tab w:val="left" w:pos="6804"/>
        </w:tabs>
        <w:spacing w:before="120" w:after="60"/>
        <w:ind w:left="-142" w:right="-14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I sottoscritti rilasciano la presente autorizzazione</w:t>
      </w:r>
      <w:r>
        <w:rPr>
          <w:rFonts w:asciiTheme="majorHAnsi" w:hAnsiTheme="majorHAnsi"/>
          <w:b/>
        </w:rPr>
        <w:t xml:space="preserve"> anche per l’uscita autonoma del/della proprio/a figlio/a per recarsi a casa a consumare il pranzo e rientrare a scuola e/o dalle attività didattiche extracurricolari</w:t>
      </w:r>
      <w:r>
        <w:rPr>
          <w:rFonts w:asciiTheme="majorHAnsi" w:hAnsiTheme="majorHAnsi"/>
        </w:rPr>
        <w:t>,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alle quali il/la minore partecipa nel corrente anno scolastico e che si svolgono negli orari comunicati per iscritto alle famiglie.</w:t>
      </w:r>
      <w:r>
        <w:rPr>
          <w:rFonts w:asciiTheme="majorHAnsi" w:hAnsiTheme="majorHAnsi"/>
          <w:b/>
        </w:rPr>
        <w:t xml:space="preserve"> </w:t>
      </w:r>
    </w:p>
    <w:p w14:paraId="177D086A" w14:textId="1A556D62" w:rsidR="001F137B" w:rsidRDefault="001F137B" w:rsidP="001F137B">
      <w:pPr>
        <w:tabs>
          <w:tab w:val="left" w:pos="3119"/>
          <w:tab w:val="left" w:pos="4678"/>
          <w:tab w:val="left" w:pos="6804"/>
        </w:tabs>
        <w:spacing w:before="120" w:after="60"/>
        <w:ind w:left="-142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La presente è altresì valida nel caso di sciopero del personale scolastico o per situazioni imprevedibili, nell’impossibilità di poter garantire il regolare svolgimento delle lezioni.</w:t>
      </w:r>
    </w:p>
    <w:p w14:paraId="32B889AC" w14:textId="77777777" w:rsidR="001F137B" w:rsidRDefault="001F137B" w:rsidP="001F137B">
      <w:pPr>
        <w:pStyle w:val="NormaleWeb"/>
        <w:shd w:val="clear" w:color="auto" w:fill="FFFFFF"/>
        <w:spacing w:beforeAutospacing="0" w:after="192" w:afterAutospacing="0"/>
        <w:ind w:left="-142" w:right="-143"/>
        <w:jc w:val="both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suddetta autorizzazione, potrà essere revocata dai genitori o dal Dirigente scolastico, con atto motivato, qualora vengano meno le condizioni che ne costituiscono il presupposto.</w:t>
      </w:r>
    </w:p>
    <w:p w14:paraId="6C866A0B" w14:textId="77777777" w:rsidR="001F137B" w:rsidRDefault="001F137B" w:rsidP="001F137B">
      <w:pPr>
        <w:pStyle w:val="NormaleWeb"/>
        <w:shd w:val="clear" w:color="auto" w:fill="FFFFFF"/>
        <w:spacing w:beforeAutospacing="0" w:after="192" w:afterAutospacing="0"/>
        <w:ind w:left="-142" w:right="-143"/>
        <w:jc w:val="right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Firma del padre...................……………………………………...</w:t>
      </w:r>
    </w:p>
    <w:p w14:paraId="7B9F0AAC" w14:textId="77777777" w:rsidR="001F137B" w:rsidRDefault="001F137B" w:rsidP="001F137B">
      <w:pPr>
        <w:ind w:left="-142" w:right="-143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Firma della madre...................……………………………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sectPr w:rsidR="001F137B" w:rsidSect="001F137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1210"/>
    <w:multiLevelType w:val="multilevel"/>
    <w:tmpl w:val="60E48CD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8F6446"/>
    <w:multiLevelType w:val="multilevel"/>
    <w:tmpl w:val="53ECF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D559E"/>
    <w:multiLevelType w:val="multilevel"/>
    <w:tmpl w:val="ACDA9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E7"/>
    <w:rsid w:val="000130AA"/>
    <w:rsid w:val="001F137B"/>
    <w:rsid w:val="002511A2"/>
    <w:rsid w:val="007A230A"/>
    <w:rsid w:val="009123E7"/>
    <w:rsid w:val="00C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11B6"/>
  <w15:chartTrackingRefBased/>
  <w15:docId w15:val="{856828B1-D725-47E3-99B0-BBE3EDC2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F137B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Alunni2</cp:lastModifiedBy>
  <cp:revision>5</cp:revision>
  <dcterms:created xsi:type="dcterms:W3CDTF">2023-09-15T09:48:00Z</dcterms:created>
  <dcterms:modified xsi:type="dcterms:W3CDTF">2024-09-12T08:10:00Z</dcterms:modified>
</cp:coreProperties>
</file>